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294BDC" w14:textId="56E12480" w:rsidR="00C6752E" w:rsidRPr="00333C16" w:rsidRDefault="007E1C57" w:rsidP="00C6752E">
      <w:pPr>
        <w:spacing w:after="0" w:line="240" w:lineRule="auto"/>
        <w:jc w:val="center"/>
        <w:rPr>
          <w:b/>
          <w:i/>
          <w:sz w:val="24"/>
          <w:szCs w:val="24"/>
        </w:rPr>
      </w:pPr>
      <w:r w:rsidRPr="00333C16">
        <w:rPr>
          <w:b/>
          <w:i/>
          <w:sz w:val="24"/>
          <w:szCs w:val="24"/>
        </w:rPr>
        <w:t>POLY</w:t>
      </w:r>
      <w:r w:rsidR="00C6752E" w:rsidRPr="00333C16">
        <w:rPr>
          <w:b/>
          <w:i/>
          <w:sz w:val="24"/>
          <w:szCs w:val="24"/>
        </w:rPr>
        <w:t xml:space="preserve"> DOUBLES DOWN ON NATIVE MICROSOFT TEAMS EXPERIENCE </w:t>
      </w:r>
    </w:p>
    <w:p w14:paraId="524FF8C8" w14:textId="77777777" w:rsidR="00C6752E" w:rsidRPr="00333C16" w:rsidRDefault="00C6752E" w:rsidP="00C6752E">
      <w:pPr>
        <w:spacing w:after="0" w:line="240" w:lineRule="auto"/>
        <w:jc w:val="center"/>
        <w:rPr>
          <w:b/>
          <w:i/>
          <w:sz w:val="24"/>
          <w:szCs w:val="24"/>
        </w:rPr>
      </w:pPr>
      <w:r w:rsidRPr="00333C16">
        <w:rPr>
          <w:b/>
          <w:i/>
          <w:sz w:val="24"/>
          <w:szCs w:val="24"/>
        </w:rPr>
        <w:t xml:space="preserve">WITH NEW CCX BUSINESS MEDIA PHONES </w:t>
      </w:r>
    </w:p>
    <w:p w14:paraId="610803E5" w14:textId="77777777" w:rsidR="009D0EAC" w:rsidRPr="00333C16" w:rsidRDefault="009D0EAC" w:rsidP="009D0EAC">
      <w:pPr>
        <w:spacing w:after="0" w:line="240" w:lineRule="auto"/>
        <w:rPr>
          <w:i/>
        </w:rPr>
      </w:pPr>
    </w:p>
    <w:p w14:paraId="0B8A4FF8" w14:textId="266EF07B" w:rsidR="009D0EAC" w:rsidRPr="00333C16" w:rsidRDefault="00676B21" w:rsidP="009D0EAC">
      <w:pPr>
        <w:spacing w:line="360" w:lineRule="auto"/>
        <w:rPr>
          <w:i/>
        </w:rPr>
      </w:pPr>
      <w:r w:rsidRPr="00333C16">
        <w:rPr>
          <w:i/>
        </w:rPr>
        <w:t>Two N</w:t>
      </w:r>
      <w:r w:rsidR="007A6BAE" w:rsidRPr="00333C16">
        <w:rPr>
          <w:i/>
        </w:rPr>
        <w:t xml:space="preserve">ew </w:t>
      </w:r>
      <w:r w:rsidRPr="00333C16">
        <w:rPr>
          <w:i/>
        </w:rPr>
        <w:t>P</w:t>
      </w:r>
      <w:r w:rsidR="00E9792C" w:rsidRPr="00333C16">
        <w:rPr>
          <w:i/>
        </w:rPr>
        <w:t xml:space="preserve">hones </w:t>
      </w:r>
      <w:r w:rsidRPr="00333C16">
        <w:rPr>
          <w:i/>
        </w:rPr>
        <w:t>J</w:t>
      </w:r>
      <w:r w:rsidR="006162AA" w:rsidRPr="00333C16">
        <w:rPr>
          <w:i/>
        </w:rPr>
        <w:t xml:space="preserve">oin </w:t>
      </w:r>
      <w:r w:rsidRPr="00333C16">
        <w:rPr>
          <w:i/>
        </w:rPr>
        <w:t>F</w:t>
      </w:r>
      <w:r w:rsidR="006162AA" w:rsidRPr="00333C16">
        <w:rPr>
          <w:i/>
        </w:rPr>
        <w:t>amily of</w:t>
      </w:r>
      <w:r w:rsidR="005A4C15" w:rsidRPr="00333C16">
        <w:rPr>
          <w:i/>
        </w:rPr>
        <w:t xml:space="preserve"> </w:t>
      </w:r>
      <w:r w:rsidR="007E1C57" w:rsidRPr="00333C16">
        <w:rPr>
          <w:i/>
        </w:rPr>
        <w:t>Poly</w:t>
      </w:r>
      <w:r w:rsidR="006169A8" w:rsidRPr="00333C16">
        <w:rPr>
          <w:i/>
        </w:rPr>
        <w:t xml:space="preserve"> </w:t>
      </w:r>
      <w:r w:rsidRPr="00333C16">
        <w:rPr>
          <w:i/>
        </w:rPr>
        <w:t>N</w:t>
      </w:r>
      <w:r w:rsidR="006169A8" w:rsidRPr="00333C16">
        <w:rPr>
          <w:i/>
        </w:rPr>
        <w:t xml:space="preserve">ative Microsoft Teams </w:t>
      </w:r>
      <w:r w:rsidRPr="00333C16">
        <w:rPr>
          <w:i/>
        </w:rPr>
        <w:t>S</w:t>
      </w:r>
      <w:r w:rsidR="005A4C15" w:rsidRPr="00333C16">
        <w:rPr>
          <w:i/>
        </w:rPr>
        <w:t xml:space="preserve">olutions </w:t>
      </w:r>
      <w:r w:rsidRPr="00333C16">
        <w:rPr>
          <w:i/>
        </w:rPr>
        <w:t>B</w:t>
      </w:r>
      <w:r w:rsidR="006169A8" w:rsidRPr="00333C16">
        <w:rPr>
          <w:i/>
        </w:rPr>
        <w:t xml:space="preserve">usiness </w:t>
      </w:r>
      <w:r w:rsidRPr="00333C16">
        <w:rPr>
          <w:i/>
        </w:rPr>
        <w:t>C</w:t>
      </w:r>
      <w:r w:rsidR="006169A8" w:rsidRPr="00333C16">
        <w:rPr>
          <w:i/>
        </w:rPr>
        <w:t>ommunications</w:t>
      </w:r>
    </w:p>
    <w:p w14:paraId="542AA686" w14:textId="090C63D9" w:rsidR="00880580" w:rsidRPr="00333C16" w:rsidRDefault="009D0EAC">
      <w:bookmarkStart w:id="0" w:name="_Hlk3551380"/>
      <w:commentRangeStart w:id="1"/>
      <w:r w:rsidRPr="00333C16">
        <w:rPr>
          <w:b/>
        </w:rPr>
        <w:t>S</w:t>
      </w:r>
      <w:r w:rsidR="00F961CB" w:rsidRPr="00333C16">
        <w:rPr>
          <w:b/>
        </w:rPr>
        <w:t>ANTA CRUZ, Calif</w:t>
      </w:r>
      <w:r w:rsidR="00017C39">
        <w:rPr>
          <w:b/>
        </w:rPr>
        <w:t>.</w:t>
      </w:r>
      <w:r w:rsidR="00F961CB" w:rsidRPr="00333C16">
        <w:rPr>
          <w:b/>
        </w:rPr>
        <w:t xml:space="preserve"> </w:t>
      </w:r>
      <w:commentRangeEnd w:id="1"/>
      <w:r w:rsidR="0021569E">
        <w:rPr>
          <w:rStyle w:val="CommentReference"/>
        </w:rPr>
        <w:commentReference w:id="1"/>
      </w:r>
      <w:r w:rsidR="00F961CB" w:rsidRPr="00333C16">
        <w:rPr>
          <w:b/>
        </w:rPr>
        <w:t>– March 19, 2019</w:t>
      </w:r>
      <w:r w:rsidR="004227DF" w:rsidRPr="00333C16">
        <w:rPr>
          <w:b/>
        </w:rPr>
        <w:t xml:space="preserve"> –</w:t>
      </w:r>
      <w:r w:rsidR="00F961CB" w:rsidRPr="00333C16">
        <w:t xml:space="preserve"> </w:t>
      </w:r>
      <w:bookmarkStart w:id="2" w:name="_Hlk3550873"/>
      <w:r w:rsidR="00C350A4" w:rsidRPr="00333C16">
        <w:t>Plantronics, Inc.</w:t>
      </w:r>
      <w:r w:rsidR="00F961CB" w:rsidRPr="00333C16">
        <w:t xml:space="preserve"> (NYSE: PLT)</w:t>
      </w:r>
      <w:r w:rsidR="00C350A4" w:rsidRPr="00333C16">
        <w:t xml:space="preserve"> (“Poly”)</w:t>
      </w:r>
      <w:r w:rsidR="00F961CB" w:rsidRPr="00333C16">
        <w:t xml:space="preserve">, </w:t>
      </w:r>
      <w:r w:rsidR="00B5388F" w:rsidRPr="00333C16">
        <w:t>a global communications company</w:t>
      </w:r>
      <w:r w:rsidR="00CF49AD" w:rsidRPr="00333C16">
        <w:t xml:space="preserve">, </w:t>
      </w:r>
      <w:bookmarkEnd w:id="2"/>
      <w:r w:rsidR="00CF49AD" w:rsidRPr="00333C16">
        <w:t xml:space="preserve">today announced </w:t>
      </w:r>
      <w:bookmarkEnd w:id="0"/>
      <w:r w:rsidR="00CF49AD" w:rsidRPr="00333C16">
        <w:t xml:space="preserve">the </w:t>
      </w:r>
      <w:r w:rsidR="007E1C57" w:rsidRPr="00333C16">
        <w:t>Poly</w:t>
      </w:r>
      <w:r w:rsidR="00CF49AD" w:rsidRPr="00333C16">
        <w:t xml:space="preserve"> CCX </w:t>
      </w:r>
      <w:r w:rsidR="00BF176B" w:rsidRPr="00333C16">
        <w:t>Series</w:t>
      </w:r>
      <w:r w:rsidR="00880580" w:rsidRPr="00333C16">
        <w:t xml:space="preserve">, </w:t>
      </w:r>
      <w:r w:rsidR="006547C9" w:rsidRPr="00333C16">
        <w:t>sleek</w:t>
      </w:r>
      <w:r w:rsidR="00F24199" w:rsidRPr="00333C16">
        <w:t xml:space="preserve"> </w:t>
      </w:r>
      <w:r w:rsidR="00CF49AD" w:rsidRPr="00333C16">
        <w:t>business desk phones</w:t>
      </w:r>
      <w:r w:rsidR="004E1CE4" w:rsidRPr="00333C16">
        <w:t xml:space="preserve"> designed for the modern office</w:t>
      </w:r>
      <w:r w:rsidR="00CF49AD" w:rsidRPr="00333C16">
        <w:t xml:space="preserve"> that </w:t>
      </w:r>
      <w:r w:rsidR="003731DA" w:rsidRPr="00333C16">
        <w:t>pair</w:t>
      </w:r>
      <w:r w:rsidR="00880580" w:rsidRPr="00333C16">
        <w:t xml:space="preserve"> a native</w:t>
      </w:r>
      <w:r w:rsidR="00CF49AD" w:rsidRPr="00333C16">
        <w:t xml:space="preserve"> Microsoft Teams</w:t>
      </w:r>
      <w:r w:rsidR="003731DA" w:rsidRPr="00333C16">
        <w:t xml:space="preserve"> solution with premium voice quality</w:t>
      </w:r>
      <w:r w:rsidR="004E1CE4" w:rsidRPr="00333C16">
        <w:t xml:space="preserve">. </w:t>
      </w:r>
    </w:p>
    <w:p w14:paraId="03433CD3" w14:textId="7D1979B1" w:rsidR="0060034F" w:rsidRPr="00333C16" w:rsidRDefault="007E1C57">
      <w:r w:rsidRPr="00333C16">
        <w:t>Poly</w:t>
      </w:r>
      <w:r w:rsidR="00B726F2" w:rsidRPr="00333C16">
        <w:t xml:space="preserve"> </w:t>
      </w:r>
      <w:r w:rsidR="00BF176B" w:rsidRPr="00333C16">
        <w:t xml:space="preserve">CCX 500 and CCX 700 </w:t>
      </w:r>
      <w:r w:rsidRPr="00333C16">
        <w:t xml:space="preserve">phones </w:t>
      </w:r>
      <w:r w:rsidR="00F24199" w:rsidRPr="00333C16">
        <w:t xml:space="preserve">extend </w:t>
      </w:r>
      <w:r w:rsidR="00CF49AD" w:rsidRPr="00333C16">
        <w:t xml:space="preserve">Teams </w:t>
      </w:r>
      <w:r w:rsidR="00042ACB" w:rsidRPr="00333C16">
        <w:t xml:space="preserve">straight </w:t>
      </w:r>
      <w:r w:rsidR="00CF49AD" w:rsidRPr="00333C16">
        <w:t xml:space="preserve">to </w:t>
      </w:r>
      <w:r w:rsidR="00F24199" w:rsidRPr="00333C16">
        <w:t>your</w:t>
      </w:r>
      <w:r w:rsidR="00CF49AD" w:rsidRPr="00333C16">
        <w:t xml:space="preserve"> </w:t>
      </w:r>
      <w:r w:rsidR="00CB7B95" w:rsidRPr="00333C16">
        <w:t xml:space="preserve">desktop phone </w:t>
      </w:r>
      <w:r w:rsidR="00CF49AD" w:rsidRPr="00333C16">
        <w:t xml:space="preserve">so that your </w:t>
      </w:r>
      <w:r w:rsidR="00867437" w:rsidRPr="00333C16">
        <w:t>calls</w:t>
      </w:r>
      <w:r w:rsidR="00CF49AD" w:rsidRPr="00333C16">
        <w:t xml:space="preserve">, calendar, </w:t>
      </w:r>
      <w:r w:rsidR="00042ACB" w:rsidRPr="00333C16">
        <w:t xml:space="preserve">and </w:t>
      </w:r>
      <w:r w:rsidR="00CF49AD" w:rsidRPr="00333C16">
        <w:t>meeting</w:t>
      </w:r>
      <w:r w:rsidR="00042ACB" w:rsidRPr="00333C16">
        <w:t>s are fully integrated</w:t>
      </w:r>
      <w:r w:rsidR="004A0E86" w:rsidRPr="00333C16">
        <w:t xml:space="preserve"> and accessible through the phone’s</w:t>
      </w:r>
      <w:r w:rsidR="00A1796B" w:rsidRPr="00333C16">
        <w:t xml:space="preserve"> screen</w:t>
      </w:r>
      <w:r w:rsidR="004A0E86" w:rsidRPr="00333C16">
        <w:t xml:space="preserve"> display</w:t>
      </w:r>
      <w:r w:rsidR="007A07AA" w:rsidRPr="00333C16">
        <w:t xml:space="preserve"> for more efficient meetings.</w:t>
      </w:r>
      <w:r w:rsidR="00B5388F" w:rsidRPr="00333C16">
        <w:t xml:space="preserve"> </w:t>
      </w:r>
      <w:r w:rsidR="007A07AA" w:rsidRPr="00333C16">
        <w:t xml:space="preserve">Joining a conference call is now as easy as </w:t>
      </w:r>
      <w:r w:rsidR="004A0E86" w:rsidRPr="00333C16">
        <w:t>one</w:t>
      </w:r>
      <w:r w:rsidR="00743689" w:rsidRPr="00333C16">
        <w:t>-</w:t>
      </w:r>
      <w:r w:rsidR="004A0E86" w:rsidRPr="00333C16">
        <w:t>click on</w:t>
      </w:r>
      <w:r w:rsidR="007A07AA" w:rsidRPr="00333C16">
        <w:t xml:space="preserve"> </w:t>
      </w:r>
      <w:r w:rsidR="00370228" w:rsidRPr="00333C16">
        <w:t>the calendar.</w:t>
      </w:r>
      <w:r w:rsidR="00A1796B" w:rsidRPr="00333C16">
        <w:t xml:space="preserve"> </w:t>
      </w:r>
      <w:r w:rsidR="00CF31EB" w:rsidRPr="00333C16">
        <w:t xml:space="preserve">Businesses that are migrating to </w:t>
      </w:r>
      <w:r w:rsidR="003A1541" w:rsidRPr="00333C16">
        <w:t>or those who</w:t>
      </w:r>
      <w:r w:rsidR="00CF31EB" w:rsidRPr="00333C16">
        <w:t xml:space="preserve"> already rely on Teams will benefit from </w:t>
      </w:r>
      <w:r w:rsidR="00F24199" w:rsidRPr="00333C16">
        <w:t>CCX Series</w:t>
      </w:r>
      <w:r w:rsidR="00082FBE" w:rsidRPr="00333C16">
        <w:t>’</w:t>
      </w:r>
      <w:r w:rsidR="00F24199" w:rsidRPr="00333C16">
        <w:t xml:space="preserve"> </w:t>
      </w:r>
      <w:r w:rsidR="00082FBE" w:rsidRPr="00333C16">
        <w:t>ability to</w:t>
      </w:r>
      <w:r w:rsidR="00F24199" w:rsidRPr="00333C16">
        <w:t xml:space="preserve"> function</w:t>
      </w:r>
      <w:r w:rsidR="005F663B" w:rsidRPr="00333C16">
        <w:t xml:space="preserve"> as </w:t>
      </w:r>
      <w:r w:rsidR="004E1CE4" w:rsidRPr="00333C16">
        <w:t xml:space="preserve">a </w:t>
      </w:r>
      <w:r w:rsidR="005F663B" w:rsidRPr="00333C16">
        <w:t xml:space="preserve">true </w:t>
      </w:r>
      <w:r w:rsidR="003A1541" w:rsidRPr="00333C16">
        <w:t>unified communications platform</w:t>
      </w:r>
      <w:r w:rsidR="004E1CE4" w:rsidRPr="00333C16">
        <w:t xml:space="preserve"> that </w:t>
      </w:r>
      <w:r w:rsidR="00A1796B" w:rsidRPr="00333C16">
        <w:t>delivers</w:t>
      </w:r>
      <w:r w:rsidR="00370228" w:rsidRPr="00333C16">
        <w:t xml:space="preserve"> legendary voice quality.</w:t>
      </w:r>
      <w:r w:rsidR="005F663B" w:rsidRPr="00333C16">
        <w:t xml:space="preserve"> </w:t>
      </w:r>
    </w:p>
    <w:p w14:paraId="45810B79" w14:textId="555E7223" w:rsidR="00DB00B0" w:rsidRPr="00333C16" w:rsidRDefault="00DB00B0">
      <w:pPr>
        <w:rPr>
          <w:rStyle w:val="Emphasis"/>
          <w:i w:val="0"/>
          <w:iCs w:val="0"/>
        </w:rPr>
      </w:pPr>
      <w:r w:rsidRPr="00333C16">
        <w:t xml:space="preserve">“We constantly hear from our customers that they need tools and solutions to adapt to their needs, not the other way around,” said </w:t>
      </w:r>
      <w:r w:rsidRPr="00333C16">
        <w:rPr>
          <w:rStyle w:val="Emphasis"/>
          <w:i w:val="0"/>
          <w:iCs w:val="0"/>
        </w:rPr>
        <w:t>Shantanu</w:t>
      </w:r>
      <w:r w:rsidRPr="00333C16">
        <w:rPr>
          <w:rStyle w:val="st"/>
        </w:rPr>
        <w:t xml:space="preserve"> Sarkar, executive vice president, general manager, personal systems business at </w:t>
      </w:r>
      <w:r w:rsidR="007E1C57" w:rsidRPr="00333C16">
        <w:t>Poly</w:t>
      </w:r>
      <w:r w:rsidRPr="00333C16">
        <w:rPr>
          <w:rStyle w:val="Emphasis"/>
          <w:i w:val="0"/>
          <w:iCs w:val="0"/>
        </w:rPr>
        <w:t>. “Working with Microsoft allows us to push the boundaries of what it means to collaborate with solutions that just work, no matter what.”</w:t>
      </w:r>
    </w:p>
    <w:p w14:paraId="02A1E9DE" w14:textId="234D85DA" w:rsidR="001B1136" w:rsidRPr="00333C16" w:rsidRDefault="001B1136" w:rsidP="001B1136">
      <w:r w:rsidRPr="00333C16">
        <w:t xml:space="preserve">Ilya Bukshteyn, </w:t>
      </w:r>
      <w:r w:rsidR="00E501A0" w:rsidRPr="00333C16">
        <w:t>p</w:t>
      </w:r>
      <w:r w:rsidRPr="00333C16">
        <w:t xml:space="preserve">artner </w:t>
      </w:r>
      <w:r w:rsidR="00E501A0" w:rsidRPr="00333C16">
        <w:t>d</w:t>
      </w:r>
      <w:r w:rsidRPr="00333C16">
        <w:t xml:space="preserve">irector, </w:t>
      </w:r>
      <w:r w:rsidR="00E501A0" w:rsidRPr="00333C16">
        <w:t>d</w:t>
      </w:r>
      <w:r w:rsidRPr="00333C16">
        <w:t>evices for Microsoft Teams at Microsoft said, “</w:t>
      </w:r>
      <w:r w:rsidR="007E1C57" w:rsidRPr="00333C16">
        <w:t>Poly</w:t>
      </w:r>
      <w:r w:rsidR="00C6752E" w:rsidRPr="00333C16">
        <w:t xml:space="preserve"> and their new CCX S</w:t>
      </w:r>
      <w:r w:rsidRPr="00333C16">
        <w:t>eries of Microsoft Teams phones, help</w:t>
      </w:r>
      <w:r w:rsidR="001C5AA2" w:rsidRPr="00333C16">
        <w:t>s</w:t>
      </w:r>
      <w:r w:rsidRPr="00333C16">
        <w:t xml:space="preserve"> us focus on bringing a consistent Microsoft Teams experience to every workspace, from personal desks to share</w:t>
      </w:r>
      <w:r w:rsidR="001C5AA2" w:rsidRPr="00333C16">
        <w:t>d</w:t>
      </w:r>
      <w:r w:rsidRPr="00333C16">
        <w:t xml:space="preserve"> spaces and meeting rooms. Having this consistent experience across the workplace helps our customers reduce training costs and accelerate deployment, as they continue to adopt Teams faster than any other business application in Microsoft history.”</w:t>
      </w:r>
    </w:p>
    <w:p w14:paraId="1895AA04" w14:textId="79A4BA69" w:rsidR="0008745E" w:rsidRPr="00333C16" w:rsidRDefault="00222D58" w:rsidP="001B6F7E">
      <w:r w:rsidRPr="00333C16">
        <w:t>CCX 500 and</w:t>
      </w:r>
      <w:r w:rsidR="0008745E" w:rsidRPr="00333C16">
        <w:t xml:space="preserve"> CCX </w:t>
      </w:r>
      <w:r w:rsidR="00595414" w:rsidRPr="00333C16">
        <w:t xml:space="preserve">700 </w:t>
      </w:r>
      <w:r w:rsidR="007E1C57" w:rsidRPr="00333C16">
        <w:t xml:space="preserve">phones </w:t>
      </w:r>
      <w:r w:rsidR="003F2699" w:rsidRPr="00333C16">
        <w:t>come</w:t>
      </w:r>
      <w:r w:rsidR="00FB523E" w:rsidRPr="00333C16">
        <w:t xml:space="preserve"> with</w:t>
      </w:r>
      <w:r w:rsidR="003F2699" w:rsidRPr="00333C16">
        <w:t xml:space="preserve"> </w:t>
      </w:r>
      <w:r w:rsidR="00930B48" w:rsidRPr="00333C16">
        <w:t>Polycom HD Voice</w:t>
      </w:r>
      <w:r w:rsidR="00EC5FEF" w:rsidRPr="00333C16">
        <w:t xml:space="preserve"> </w:t>
      </w:r>
      <w:r w:rsidR="00FB523E" w:rsidRPr="00333C16">
        <w:t xml:space="preserve">and </w:t>
      </w:r>
      <w:r w:rsidR="003F2699" w:rsidRPr="00333C16">
        <w:t xml:space="preserve">a </w:t>
      </w:r>
      <w:proofErr w:type="spellStart"/>
      <w:r w:rsidR="00E501A0" w:rsidRPr="00333C16">
        <w:t>colo</w:t>
      </w:r>
      <w:r w:rsidR="0021569E">
        <w:t>u</w:t>
      </w:r>
      <w:r w:rsidR="00E501A0" w:rsidRPr="00333C16">
        <w:t>r</w:t>
      </w:r>
      <w:proofErr w:type="spellEnd"/>
      <w:r w:rsidR="00E501A0" w:rsidRPr="00333C16">
        <w:t xml:space="preserve"> </w:t>
      </w:r>
      <w:r w:rsidR="003F2699" w:rsidRPr="00333C16">
        <w:t xml:space="preserve">touch display </w:t>
      </w:r>
      <w:r w:rsidR="00FB523E" w:rsidRPr="00333C16">
        <w:t>screen</w:t>
      </w:r>
      <w:r w:rsidR="00EC5FEF" w:rsidRPr="00333C16">
        <w:t>.</w:t>
      </w:r>
      <w:r w:rsidR="0008745E" w:rsidRPr="00333C16">
        <w:t xml:space="preserve"> </w:t>
      </w:r>
      <w:bookmarkStart w:id="3" w:name="_Hlk1480072"/>
      <w:r w:rsidR="00595414" w:rsidRPr="00333C16">
        <w:t xml:space="preserve">CCX 700 </w:t>
      </w:r>
      <w:r w:rsidR="00CB7B95" w:rsidRPr="00333C16">
        <w:t>includes</w:t>
      </w:r>
      <w:r w:rsidR="00595414" w:rsidRPr="00333C16">
        <w:t xml:space="preserve"> video calling right in </w:t>
      </w:r>
      <w:r w:rsidR="00195C0E" w:rsidRPr="00333C16">
        <w:t>the</w:t>
      </w:r>
      <w:r w:rsidR="00595414" w:rsidRPr="00333C16">
        <w:t xml:space="preserve"> phone with </w:t>
      </w:r>
      <w:r w:rsidR="002E2C77" w:rsidRPr="00333C16">
        <w:t>its</w:t>
      </w:r>
      <w:r w:rsidR="00595414" w:rsidRPr="00333C16">
        <w:t xml:space="preserve"> built-in camera. </w:t>
      </w:r>
      <w:r w:rsidR="00485B30" w:rsidRPr="00333C16">
        <w:t xml:space="preserve">Both </w:t>
      </w:r>
      <w:r w:rsidR="00C6752E" w:rsidRPr="00333C16">
        <w:t xml:space="preserve">CCX 700 and </w:t>
      </w:r>
      <w:r w:rsidR="003F2699" w:rsidRPr="00333C16">
        <w:t xml:space="preserve">CCX 500 </w:t>
      </w:r>
      <w:r w:rsidR="007E1C57" w:rsidRPr="00333C16">
        <w:t xml:space="preserve">phones </w:t>
      </w:r>
      <w:r w:rsidR="00485B30" w:rsidRPr="00333C16">
        <w:t xml:space="preserve">will continue to support Skype for Business and </w:t>
      </w:r>
      <w:r w:rsidR="003F2699" w:rsidRPr="00333C16">
        <w:t>will be available in</w:t>
      </w:r>
      <w:r w:rsidR="00ED5DB4" w:rsidRPr="00333C16">
        <w:t xml:space="preserve"> </w:t>
      </w:r>
      <w:r w:rsidR="00706332" w:rsidRPr="00333C16">
        <w:t>CY</w:t>
      </w:r>
      <w:r w:rsidR="002E2C77" w:rsidRPr="00333C16">
        <w:t>Q</w:t>
      </w:r>
      <w:r w:rsidR="00706332" w:rsidRPr="00333C16">
        <w:t xml:space="preserve">3 </w:t>
      </w:r>
      <w:r w:rsidR="002E2C77" w:rsidRPr="00333C16">
        <w:t xml:space="preserve">in the United States, Canada, Europe, Australia, New Zealand, </w:t>
      </w:r>
      <w:r w:rsidR="00195C0E" w:rsidRPr="00333C16">
        <w:t xml:space="preserve">and </w:t>
      </w:r>
      <w:r w:rsidR="002E2C77" w:rsidRPr="00333C16">
        <w:t>Japan. Additional countries to follow.</w:t>
      </w:r>
    </w:p>
    <w:p w14:paraId="372B059A" w14:textId="77777777" w:rsidR="00091F59" w:rsidRPr="00333C16" w:rsidRDefault="00091F59" w:rsidP="00091F59">
      <w:bookmarkStart w:id="4" w:name="_Hlk3548841"/>
      <w:bookmarkEnd w:id="3"/>
      <w:r w:rsidRPr="00333C16">
        <w:t>Poly’s</w:t>
      </w:r>
      <w:r>
        <w:t xml:space="preserve"> </w:t>
      </w:r>
      <w:hyperlink r:id="rId13" w:history="1">
        <w:r w:rsidRPr="00D5452E">
          <w:rPr>
            <w:rStyle w:val="Hyperlink"/>
          </w:rPr>
          <w:t>latest portfolio</w:t>
        </w:r>
      </w:hyperlink>
      <w:r>
        <w:t xml:space="preserve"> offers a full suite of professional and support services – consulting, migration deployment, and tech support – </w:t>
      </w:r>
      <w:r w:rsidRPr="00333C16">
        <w:t>inclu</w:t>
      </w:r>
      <w:r>
        <w:t xml:space="preserve">ding the following </w:t>
      </w:r>
      <w:r w:rsidRPr="00333C16">
        <w:t>exten</w:t>
      </w:r>
      <w:r>
        <w:t xml:space="preserve">sion of </w:t>
      </w:r>
      <w:r w:rsidRPr="00333C16">
        <w:t>Teams solutions:</w:t>
      </w:r>
    </w:p>
    <w:bookmarkEnd w:id="4"/>
    <w:p w14:paraId="0A7CC733" w14:textId="39F14916" w:rsidR="005E12C4" w:rsidRPr="00333C16" w:rsidRDefault="00485B30" w:rsidP="005E12C4">
      <w:pPr>
        <w:pStyle w:val="ListParagraph"/>
        <w:numPr>
          <w:ilvl w:val="0"/>
          <w:numId w:val="1"/>
        </w:numPr>
      </w:pPr>
      <w:r w:rsidRPr="004930E3">
        <w:rPr>
          <w:i/>
        </w:rPr>
        <w:t>New</w:t>
      </w:r>
      <w:r w:rsidRPr="00333C16">
        <w:rPr>
          <w:b/>
        </w:rPr>
        <w:t xml:space="preserve"> </w:t>
      </w:r>
      <w:r w:rsidR="0008745E" w:rsidRPr="00333C16">
        <w:rPr>
          <w:b/>
        </w:rPr>
        <w:t xml:space="preserve">RealConnect </w:t>
      </w:r>
      <w:r w:rsidR="00BF6280" w:rsidRPr="00333C16">
        <w:rPr>
          <w:b/>
        </w:rPr>
        <w:t>for</w:t>
      </w:r>
      <w:r w:rsidR="0008745E" w:rsidRPr="00333C16">
        <w:rPr>
          <w:b/>
        </w:rPr>
        <w:t xml:space="preserve"> Clariti for Teams and Skype for Business</w:t>
      </w:r>
      <w:r w:rsidR="002F3F22" w:rsidRPr="00333C16">
        <w:t>,</w:t>
      </w:r>
      <w:r w:rsidR="002F3F22" w:rsidRPr="00333C16">
        <w:rPr>
          <w:b/>
        </w:rPr>
        <w:t xml:space="preserve"> </w:t>
      </w:r>
      <w:r w:rsidR="007E1C57" w:rsidRPr="00333C16">
        <w:t>Poly’s</w:t>
      </w:r>
      <w:r w:rsidR="005267D3" w:rsidRPr="00333C16">
        <w:t xml:space="preserve"> video interoperability service</w:t>
      </w:r>
      <w:r w:rsidR="00706332" w:rsidRPr="00333C16">
        <w:t xml:space="preserve"> </w:t>
      </w:r>
      <w:bookmarkStart w:id="5" w:name="_Hlk1146212"/>
      <w:r w:rsidR="005E12C4" w:rsidRPr="00333C16">
        <w:t xml:space="preserve">allows customers to connect </w:t>
      </w:r>
      <w:r w:rsidR="001B173F" w:rsidRPr="00333C16">
        <w:t xml:space="preserve">their </w:t>
      </w:r>
      <w:r w:rsidR="005E12C4" w:rsidRPr="00333C16">
        <w:t xml:space="preserve">existing </w:t>
      </w:r>
      <w:r w:rsidR="001B173F" w:rsidRPr="00333C16">
        <w:t xml:space="preserve">Polycom </w:t>
      </w:r>
      <w:r w:rsidR="005E12C4" w:rsidRPr="00333C16">
        <w:t xml:space="preserve">video </w:t>
      </w:r>
      <w:r w:rsidR="001B173F" w:rsidRPr="00333C16">
        <w:t xml:space="preserve">infrastructure </w:t>
      </w:r>
      <w:r w:rsidR="005E12C4" w:rsidRPr="00333C16">
        <w:t xml:space="preserve">to Teams. Along with </w:t>
      </w:r>
      <w:r w:rsidR="008D3162" w:rsidRPr="00333C16">
        <w:t xml:space="preserve">this new </w:t>
      </w:r>
      <w:r w:rsidR="005E12C4" w:rsidRPr="00333C16">
        <w:t xml:space="preserve">RealConnect Service, </w:t>
      </w:r>
      <w:r w:rsidR="004F4178" w:rsidRPr="00333C16">
        <w:t xml:space="preserve">the </w:t>
      </w:r>
      <w:r w:rsidR="005E12C4" w:rsidRPr="00333C16">
        <w:t>cloud-based interoperability service, this on-premises based solution provides more options, especially</w:t>
      </w:r>
      <w:r w:rsidR="004F4178" w:rsidRPr="00333C16">
        <w:t xml:space="preserve"> for</w:t>
      </w:r>
      <w:r w:rsidR="00C6752E" w:rsidRPr="00333C16">
        <w:t xml:space="preserve"> those with I</w:t>
      </w:r>
      <w:r w:rsidR="005E12C4" w:rsidRPr="00333C16">
        <w:t>nternet b</w:t>
      </w:r>
      <w:r w:rsidR="004F4178" w:rsidRPr="00333C16">
        <w:t xml:space="preserve">andwidth constraints and </w:t>
      </w:r>
      <w:r w:rsidR="00C6752E" w:rsidRPr="00333C16">
        <w:t>public-sector</w:t>
      </w:r>
      <w:r w:rsidR="005E12C4" w:rsidRPr="00333C16">
        <w:t xml:space="preserve"> </w:t>
      </w:r>
      <w:r w:rsidR="004F4178" w:rsidRPr="00333C16">
        <w:t xml:space="preserve">requirements, or ITP layout support. </w:t>
      </w:r>
      <w:r w:rsidR="00C6752E" w:rsidRPr="00333C16">
        <w:t>This new service will be a</w:t>
      </w:r>
      <w:r w:rsidR="005E12C4" w:rsidRPr="00333C16">
        <w:t>vailable in early CYQ2 upon Microsoft</w:t>
      </w:r>
      <w:r w:rsidR="00C6752E" w:rsidRPr="00333C16">
        <w:t xml:space="preserve">’s global certification, </w:t>
      </w:r>
      <w:r w:rsidR="005E12C4" w:rsidRPr="00333C16">
        <w:t>where RealConnect for Teams is currently available.</w:t>
      </w:r>
    </w:p>
    <w:bookmarkEnd w:id="5"/>
    <w:p w14:paraId="095AA41C" w14:textId="1AD8E396" w:rsidR="00860CE0" w:rsidRPr="00175F3D" w:rsidRDefault="004930E3" w:rsidP="00860CE0">
      <w:pPr>
        <w:pStyle w:val="ListParagraph"/>
        <w:numPr>
          <w:ilvl w:val="0"/>
          <w:numId w:val="1"/>
        </w:numPr>
      </w:pPr>
      <w:r w:rsidRPr="004930E3">
        <w:rPr>
          <w:i/>
          <w:iCs/>
        </w:rPr>
        <w:t>New</w:t>
      </w:r>
      <w:r w:rsidRPr="004930E3">
        <w:rPr>
          <w:iCs/>
        </w:rPr>
        <w:t xml:space="preserve"> </w:t>
      </w:r>
      <w:r>
        <w:rPr>
          <w:iCs/>
        </w:rPr>
        <w:t>m</w:t>
      </w:r>
      <w:r w:rsidRPr="004930E3">
        <w:rPr>
          <w:iCs/>
        </w:rPr>
        <w:t xml:space="preserve">anaged </w:t>
      </w:r>
      <w:r>
        <w:rPr>
          <w:iCs/>
        </w:rPr>
        <w:t>s</w:t>
      </w:r>
      <w:r w:rsidRPr="004930E3">
        <w:rPr>
          <w:iCs/>
        </w:rPr>
        <w:t>ervice offer</w:t>
      </w:r>
      <w:r>
        <w:rPr>
          <w:iCs/>
        </w:rPr>
        <w:t>ing</w:t>
      </w:r>
      <w:r w:rsidRPr="004930E3">
        <w:rPr>
          <w:iCs/>
        </w:rPr>
        <w:t xml:space="preserve"> </w:t>
      </w:r>
      <w:r w:rsidRPr="004930E3">
        <w:t>in development</w:t>
      </w:r>
      <w:r w:rsidRPr="004930E3">
        <w:rPr>
          <w:iCs/>
        </w:rPr>
        <w:t>,</w:t>
      </w:r>
      <w:r w:rsidRPr="004930E3">
        <w:t xml:space="preserve"> </w:t>
      </w:r>
      <w:r w:rsidRPr="004930E3">
        <w:rPr>
          <w:b/>
          <w:bCs/>
        </w:rPr>
        <w:t>Managed Services for Microsoft Teams</w:t>
      </w:r>
      <w:r w:rsidRPr="004930E3">
        <w:t xml:space="preserve"> with direct routing, which is expected to be the </w:t>
      </w:r>
      <w:r w:rsidR="00860CE0">
        <w:t>single-source solution driving global adoption and interoperability of Teams. Intended to be powered with Tata Communications</w:t>
      </w:r>
      <w:r w:rsidR="00D7027D">
        <w:t>’</w:t>
      </w:r>
      <w:r w:rsidR="00860CE0">
        <w:t xml:space="preserve"> </w:t>
      </w:r>
      <w:r w:rsidR="00D7027D">
        <w:t>g</w:t>
      </w:r>
      <w:r w:rsidR="00860CE0">
        <w:t xml:space="preserve">lobal </w:t>
      </w:r>
      <w:r w:rsidR="00D7027D">
        <w:t>n</w:t>
      </w:r>
      <w:r w:rsidR="00860CE0">
        <w:t>etwork, the service encompasses endpoints, infrastructure, and SIP Managed Services</w:t>
      </w:r>
      <w:r w:rsidR="00860CE0" w:rsidRPr="002F3F22">
        <w:t xml:space="preserve"> </w:t>
      </w:r>
      <w:r w:rsidR="00860CE0">
        <w:t>for</w:t>
      </w:r>
      <w:r w:rsidR="00860CE0" w:rsidRPr="002F3F22">
        <w:t xml:space="preserve"> a global managed solution </w:t>
      </w:r>
      <w:r w:rsidR="00860CE0">
        <w:t xml:space="preserve">of Teams </w:t>
      </w:r>
      <w:r w:rsidR="00860CE0" w:rsidRPr="002F3F22">
        <w:t xml:space="preserve">with </w:t>
      </w:r>
      <w:r w:rsidR="00860CE0">
        <w:t>direct routing</w:t>
      </w:r>
      <w:r w:rsidR="00860CE0" w:rsidRPr="002F3F22">
        <w:t>.</w:t>
      </w:r>
      <w:r w:rsidR="00860CE0">
        <w:t xml:space="preserve"> For global </w:t>
      </w:r>
      <w:proofErr w:type="spellStart"/>
      <w:r w:rsidR="00860CE0">
        <w:t>organi</w:t>
      </w:r>
      <w:r w:rsidR="0021569E">
        <w:t>s</w:t>
      </w:r>
      <w:r w:rsidR="00860CE0">
        <w:t>ations</w:t>
      </w:r>
      <w:proofErr w:type="spellEnd"/>
      <w:r w:rsidR="00860CE0">
        <w:t xml:space="preserve">, this new </w:t>
      </w:r>
      <w:r w:rsidR="00860CE0" w:rsidRPr="00222D58">
        <w:t xml:space="preserve">Managed Services for Teams </w:t>
      </w:r>
      <w:r w:rsidR="00860CE0">
        <w:t>would provide a one-stop shop experience to ease the move to Teams. Expected to be a</w:t>
      </w:r>
      <w:r w:rsidR="00860CE0" w:rsidRPr="004F4178">
        <w:t xml:space="preserve">vailable </w:t>
      </w:r>
      <w:r w:rsidR="00860CE0">
        <w:t xml:space="preserve">globally </w:t>
      </w:r>
      <w:r w:rsidR="00860CE0" w:rsidRPr="004F4178">
        <w:t xml:space="preserve">in </w:t>
      </w:r>
      <w:r w:rsidR="00860CE0">
        <w:t>CY</w:t>
      </w:r>
      <w:r w:rsidR="00860CE0" w:rsidRPr="004F4178">
        <w:t>Q2.</w:t>
      </w:r>
    </w:p>
    <w:p w14:paraId="4B3325B9" w14:textId="77777777" w:rsidR="00E15E9C" w:rsidRPr="00333C16" w:rsidRDefault="009E42E3" w:rsidP="00E15E9C">
      <w:pPr>
        <w:pStyle w:val="ListParagraph"/>
        <w:numPr>
          <w:ilvl w:val="0"/>
          <w:numId w:val="1"/>
        </w:numPr>
      </w:pPr>
      <w:hyperlink r:id="rId14" w:history="1">
        <w:r w:rsidR="00E15E9C" w:rsidRPr="00333C16">
          <w:rPr>
            <w:rStyle w:val="Hyperlink"/>
          </w:rPr>
          <w:t>Polycom Studio</w:t>
        </w:r>
      </w:hyperlink>
      <w:r w:rsidR="00E15E9C" w:rsidRPr="00333C16">
        <w:t xml:space="preserve">, </w:t>
      </w:r>
      <w:r w:rsidR="00057DA6" w:rsidRPr="00333C16">
        <w:t xml:space="preserve">a </w:t>
      </w:r>
      <w:r w:rsidR="00E15E9C" w:rsidRPr="00333C16">
        <w:t xml:space="preserve">plug-and-play </w:t>
      </w:r>
      <w:r w:rsidR="007F6AFC" w:rsidRPr="00333C16">
        <w:t xml:space="preserve">video </w:t>
      </w:r>
      <w:r w:rsidR="008D3162" w:rsidRPr="00333C16">
        <w:t>sound</w:t>
      </w:r>
      <w:r w:rsidR="00E15E9C" w:rsidRPr="00333C16">
        <w:t>bar</w:t>
      </w:r>
      <w:r w:rsidR="00222D58" w:rsidRPr="00333C16">
        <w:t xml:space="preserve"> for huddle rooms features</w:t>
      </w:r>
      <w:r w:rsidR="00057DA6" w:rsidRPr="00333C16">
        <w:t xml:space="preserve"> Polycom’s legendary HD audio and video quality in a portable USB device</w:t>
      </w:r>
      <w:r w:rsidR="006402FE" w:rsidRPr="00333C16">
        <w:t xml:space="preserve"> offering</w:t>
      </w:r>
      <w:r w:rsidR="00057DA6" w:rsidRPr="00333C16">
        <w:t xml:space="preserve"> a native</w:t>
      </w:r>
      <w:r w:rsidR="00E15E9C" w:rsidRPr="00333C16">
        <w:t xml:space="preserve"> Microsoft Teams</w:t>
      </w:r>
      <w:r w:rsidR="00057DA6" w:rsidRPr="00333C16">
        <w:t xml:space="preserve"> experience</w:t>
      </w:r>
      <w:r w:rsidR="00E15E9C" w:rsidRPr="00333C16">
        <w:t>.</w:t>
      </w:r>
      <w:r w:rsidR="00057DA6" w:rsidRPr="00333C16">
        <w:t xml:space="preserve"> </w:t>
      </w:r>
      <w:r w:rsidR="002F3F22" w:rsidRPr="00333C16">
        <w:t xml:space="preserve"> </w:t>
      </w:r>
    </w:p>
    <w:p w14:paraId="043B0DF1" w14:textId="77777777" w:rsidR="004E606A" w:rsidRPr="00333C16" w:rsidRDefault="009E42E3" w:rsidP="0008745E">
      <w:pPr>
        <w:pStyle w:val="ListParagraph"/>
        <w:numPr>
          <w:ilvl w:val="0"/>
          <w:numId w:val="1"/>
        </w:numPr>
      </w:pPr>
      <w:hyperlink r:id="rId15" w:history="1">
        <w:r w:rsidR="002D1CE1" w:rsidRPr="00333C16">
          <w:rPr>
            <w:rStyle w:val="Hyperlink"/>
          </w:rPr>
          <w:t>Polycom Trio</w:t>
        </w:r>
      </w:hyperlink>
      <w:r w:rsidR="002D1CE1" w:rsidRPr="00333C16">
        <w:rPr>
          <w:b/>
        </w:rPr>
        <w:t xml:space="preserve">, </w:t>
      </w:r>
      <w:r w:rsidR="002D1CE1" w:rsidRPr="00333C16">
        <w:t>the smartphone for the modern conference room</w:t>
      </w:r>
      <w:r w:rsidR="004E606A" w:rsidRPr="00333C16">
        <w:t>,</w:t>
      </w:r>
      <w:r w:rsidR="002D1CE1" w:rsidRPr="00333C16">
        <w:t xml:space="preserve"> </w:t>
      </w:r>
      <w:r w:rsidR="00FF128E" w:rsidRPr="00333C16">
        <w:t>will run native Teams application for audio</w:t>
      </w:r>
      <w:r w:rsidR="004F4178" w:rsidRPr="00333C16">
        <w:t>.</w:t>
      </w:r>
      <w:r w:rsidR="004F4178" w:rsidRPr="00333C16">
        <w:rPr>
          <w:strike/>
        </w:rPr>
        <w:t xml:space="preserve"> </w:t>
      </w:r>
    </w:p>
    <w:p w14:paraId="689280F5" w14:textId="77777777" w:rsidR="00175F3D" w:rsidRPr="00333C16" w:rsidRDefault="007E1C57" w:rsidP="00752115">
      <w:pPr>
        <w:pStyle w:val="ListParagraph"/>
        <w:numPr>
          <w:ilvl w:val="0"/>
          <w:numId w:val="1"/>
        </w:numPr>
      </w:pPr>
      <w:r w:rsidRPr="00333C16">
        <w:rPr>
          <w:rStyle w:val="Hyperlink"/>
        </w:rPr>
        <w:t xml:space="preserve">Plantronics </w:t>
      </w:r>
      <w:hyperlink r:id="rId16" w:history="1">
        <w:r w:rsidR="00113158" w:rsidRPr="00333C16">
          <w:rPr>
            <w:rStyle w:val="Hyperlink"/>
          </w:rPr>
          <w:t>Elara 60 Series</w:t>
        </w:r>
      </w:hyperlink>
      <w:r w:rsidR="00113158" w:rsidRPr="00333C16">
        <w:t xml:space="preserve">, </w:t>
      </w:r>
      <w:r w:rsidR="00B4146A" w:rsidRPr="00333C16">
        <w:t>the mobile phone station designed for the increasingly mobile-first worker</w:t>
      </w:r>
      <w:r w:rsidR="00752115" w:rsidRPr="00333C16">
        <w:t xml:space="preserve">, provides users with a one-touch or voice-activated Microsoft Teams experience. </w:t>
      </w:r>
      <w:r w:rsidR="002F3F22" w:rsidRPr="00333C16">
        <w:t xml:space="preserve"> </w:t>
      </w:r>
    </w:p>
    <w:p w14:paraId="576A2FDD" w14:textId="788D9A45" w:rsidR="000A4DB0" w:rsidRPr="00333C16" w:rsidRDefault="009E42E3" w:rsidP="000A4DB0">
      <w:pPr>
        <w:pStyle w:val="ListParagraph"/>
        <w:numPr>
          <w:ilvl w:val="0"/>
          <w:numId w:val="1"/>
        </w:numPr>
      </w:pPr>
      <w:hyperlink r:id="rId17" w:history="1">
        <w:r w:rsidR="007A6BAE" w:rsidRPr="00333C16">
          <w:rPr>
            <w:rStyle w:val="Hyperlink"/>
          </w:rPr>
          <w:t>HP Elite Slice for meeting rooms G2 Skype Room System – Audio Ready</w:t>
        </w:r>
      </w:hyperlink>
      <w:r w:rsidR="007A6BAE" w:rsidRPr="00333C16">
        <w:rPr>
          <w:rStyle w:val="article-body"/>
        </w:rPr>
        <w:t xml:space="preserve">, a native </w:t>
      </w:r>
      <w:r w:rsidR="00BF6280" w:rsidRPr="00333C16">
        <w:rPr>
          <w:rStyle w:val="article-body"/>
        </w:rPr>
        <w:t xml:space="preserve">Microsoft </w:t>
      </w:r>
      <w:r w:rsidR="007A6BAE" w:rsidRPr="00333C16">
        <w:rPr>
          <w:rStyle w:val="article-body"/>
        </w:rPr>
        <w:t xml:space="preserve">Teams </w:t>
      </w:r>
      <w:r w:rsidR="00BF6280" w:rsidRPr="00333C16">
        <w:rPr>
          <w:rStyle w:val="article-body"/>
        </w:rPr>
        <w:t xml:space="preserve">Room </w:t>
      </w:r>
      <w:r w:rsidR="007A6BAE" w:rsidRPr="00333C16">
        <w:rPr>
          <w:rStyle w:val="article-body"/>
        </w:rPr>
        <w:t>solution</w:t>
      </w:r>
      <w:r w:rsidR="00FF128E" w:rsidRPr="00333C16">
        <w:rPr>
          <w:rStyle w:val="article-body"/>
        </w:rPr>
        <w:t xml:space="preserve"> from HP, pairs with Polycom Trio 8500</w:t>
      </w:r>
      <w:r w:rsidR="000F26E1" w:rsidRPr="00333C16">
        <w:rPr>
          <w:rStyle w:val="article-body"/>
        </w:rPr>
        <w:t>,</w:t>
      </w:r>
      <w:r w:rsidR="00FF128E" w:rsidRPr="00333C16">
        <w:rPr>
          <w:rStyle w:val="article-body"/>
        </w:rPr>
        <w:t xml:space="preserve"> EagleEye IV USB camera, and Polycom Studio (certification pending), </w:t>
      </w:r>
      <w:r w:rsidR="007A6BAE" w:rsidRPr="00333C16">
        <w:rPr>
          <w:rStyle w:val="article-body"/>
        </w:rPr>
        <w:t xml:space="preserve">to address the needs for high-quality native Teams solutions </w:t>
      </w:r>
      <w:r w:rsidR="00FF128E" w:rsidRPr="00333C16">
        <w:t>for various room sizes.</w:t>
      </w:r>
    </w:p>
    <w:p w14:paraId="1FBB0A9A" w14:textId="4F189CE5" w:rsidR="000A4DB0" w:rsidRPr="00333C16" w:rsidRDefault="007E1C57" w:rsidP="00913030">
      <w:pPr>
        <w:pStyle w:val="ListParagraph"/>
        <w:numPr>
          <w:ilvl w:val="0"/>
          <w:numId w:val="1"/>
        </w:numPr>
      </w:pPr>
      <w:r w:rsidRPr="00333C16">
        <w:rPr>
          <w:rFonts w:eastAsia="Times New Roman"/>
          <w:lang w:val="en-GB"/>
        </w:rPr>
        <w:t>Poly’s</w:t>
      </w:r>
      <w:r w:rsidR="000D58B3" w:rsidRPr="00333C16">
        <w:rPr>
          <w:rFonts w:eastAsia="Times New Roman"/>
          <w:lang w:val="en-GB"/>
        </w:rPr>
        <w:t xml:space="preserve"> Savi, Voyager, Blackwire, and Calisto range of headsets and portable USB speakerphones </w:t>
      </w:r>
      <w:r w:rsidR="000A4DB0" w:rsidRPr="00333C16">
        <w:rPr>
          <w:rStyle w:val="article-body"/>
        </w:rPr>
        <w:t xml:space="preserve">are Skype for Business </w:t>
      </w:r>
      <w:r w:rsidR="0031029B" w:rsidRPr="00333C16">
        <w:rPr>
          <w:rStyle w:val="article-body"/>
        </w:rPr>
        <w:t>certified</w:t>
      </w:r>
      <w:r w:rsidR="000A4DB0" w:rsidRPr="00333C16">
        <w:rPr>
          <w:rStyle w:val="article-body"/>
        </w:rPr>
        <w:t xml:space="preserve"> and </w:t>
      </w:r>
      <w:r w:rsidR="000D58B3" w:rsidRPr="00333C16">
        <w:rPr>
          <w:rStyle w:val="article-body"/>
        </w:rPr>
        <w:t>work</w:t>
      </w:r>
      <w:r w:rsidR="000A4DB0" w:rsidRPr="00333C16">
        <w:rPr>
          <w:rStyle w:val="article-body"/>
        </w:rPr>
        <w:t xml:space="preserve"> with Teams</w:t>
      </w:r>
      <w:r w:rsidR="000D58B3" w:rsidRPr="00333C16">
        <w:rPr>
          <w:rStyle w:val="article-body"/>
        </w:rPr>
        <w:t>.</w:t>
      </w:r>
      <w:r w:rsidR="000A4DB0" w:rsidRPr="00333C16">
        <w:rPr>
          <w:rStyle w:val="article-body"/>
        </w:rPr>
        <w:t xml:space="preserve"> </w:t>
      </w:r>
      <w:r w:rsidRPr="00333C16">
        <w:t>Poly’s</w:t>
      </w:r>
      <w:r w:rsidR="00913030" w:rsidRPr="00333C16">
        <w:t xml:space="preserve"> CCX devices will also continue to support Skype for Business.</w:t>
      </w:r>
    </w:p>
    <w:p w14:paraId="65927D33" w14:textId="343AB73C" w:rsidR="004D74A8" w:rsidRPr="00333C16" w:rsidRDefault="004D74A8" w:rsidP="00743689">
      <w:pPr>
        <w:spacing w:line="256" w:lineRule="auto"/>
      </w:pPr>
      <w:r w:rsidRPr="00333C16">
        <w:t>Today’s announcements are the latest</w:t>
      </w:r>
      <w:r w:rsidR="00175F3D" w:rsidRPr="00333C16">
        <w:t xml:space="preserve"> in a</w:t>
      </w:r>
      <w:r w:rsidRPr="00333C16">
        <w:t xml:space="preserve"> collaboration between Microsoft and </w:t>
      </w:r>
      <w:r w:rsidR="007E1C57" w:rsidRPr="00333C16">
        <w:t>Poly</w:t>
      </w:r>
      <w:r w:rsidRPr="00333C16">
        <w:t xml:space="preserve"> that has spanned nearly 15 years.</w:t>
      </w:r>
      <w:r w:rsidR="00222D58" w:rsidRPr="00333C16">
        <w:t xml:space="preserve"> </w:t>
      </w:r>
    </w:p>
    <w:p w14:paraId="3FDA03C4" w14:textId="40687660" w:rsidR="004D74A8" w:rsidRPr="00333C16" w:rsidRDefault="004D74A8" w:rsidP="004D74A8">
      <w:pPr>
        <w:pStyle w:val="NormalWeb"/>
        <w:rPr>
          <w:rFonts w:asciiTheme="minorHAnsi" w:hAnsiTheme="minorHAnsi"/>
          <w:sz w:val="22"/>
          <w:szCs w:val="22"/>
        </w:rPr>
      </w:pPr>
      <w:bookmarkStart w:id="6" w:name="_Hlk3551777"/>
      <w:r w:rsidRPr="00333C16">
        <w:rPr>
          <w:rFonts w:asciiTheme="minorHAnsi" w:hAnsiTheme="minorHAnsi"/>
          <w:b/>
          <w:bCs/>
          <w:sz w:val="22"/>
          <w:szCs w:val="22"/>
        </w:rPr>
        <w:t xml:space="preserve">About </w:t>
      </w:r>
      <w:r w:rsidR="007E1C57" w:rsidRPr="00333C16">
        <w:rPr>
          <w:rFonts w:asciiTheme="minorHAnsi" w:hAnsiTheme="minorHAnsi"/>
          <w:b/>
          <w:bCs/>
          <w:sz w:val="22"/>
          <w:szCs w:val="22"/>
        </w:rPr>
        <w:t>Poly</w:t>
      </w:r>
      <w:r w:rsidR="00175F3D" w:rsidRPr="00333C16">
        <w:rPr>
          <w:rFonts w:asciiTheme="minorHAnsi" w:hAnsiTheme="minorHAnsi"/>
          <w:b/>
          <w:bCs/>
          <w:sz w:val="22"/>
          <w:szCs w:val="22"/>
        </w:rPr>
        <w:t xml:space="preserve"> </w:t>
      </w:r>
    </w:p>
    <w:p w14:paraId="29CF41CF" w14:textId="3B51C255" w:rsidR="00B726F2" w:rsidRPr="00333C16" w:rsidRDefault="007E1C57" w:rsidP="00743689">
      <w:pPr>
        <w:spacing w:line="256" w:lineRule="auto"/>
      </w:pPr>
      <w:r w:rsidRPr="00333C16">
        <w:t xml:space="preserve">Poly </w:t>
      </w:r>
      <w:r w:rsidR="00B726F2" w:rsidRPr="00333C16">
        <w:t xml:space="preserve">is a global communications company that powers meaningful human connection and collaboration. </w:t>
      </w:r>
      <w:r w:rsidRPr="00333C16">
        <w:t>Poly</w:t>
      </w:r>
      <w:r w:rsidR="00B726F2" w:rsidRPr="00333C16">
        <w:t xml:space="preserve"> combines legendary audio expertise and powerful video and conferencing capabilities to </w:t>
      </w:r>
      <w:r w:rsidR="00B05027" w:rsidRPr="00333C16">
        <w:t>overcome</w:t>
      </w:r>
      <w:r w:rsidR="00B726F2" w:rsidRPr="00333C16">
        <w:t xml:space="preserve"> the distractions, complexity and distance that make communication in and out of the workplace challenging. </w:t>
      </w:r>
      <w:r w:rsidRPr="00333C16">
        <w:t>Poly</w:t>
      </w:r>
      <w:r w:rsidR="00B726F2" w:rsidRPr="00333C16">
        <w:t xml:space="preserve"> believes in solutions that make life easier when they work together and with </w:t>
      </w:r>
      <w:r w:rsidR="00B05027" w:rsidRPr="00333C16">
        <w:t xml:space="preserve">our </w:t>
      </w:r>
      <w:r w:rsidR="00B726F2" w:rsidRPr="00333C16">
        <w:t>partners</w:t>
      </w:r>
      <w:r w:rsidR="00B05027" w:rsidRPr="00333C16">
        <w:t>’</w:t>
      </w:r>
      <w:r w:rsidR="00B726F2" w:rsidRPr="00333C16">
        <w:t xml:space="preserve"> services. Our headsets, software, desk phones, audio and video conferencing, analytics and services are used worldwide and are a leading choice for every kind of workspace. For more information</w:t>
      </w:r>
      <w:r w:rsidR="00952E44">
        <w:t>, please</w:t>
      </w:r>
      <w:r w:rsidR="00B726F2" w:rsidRPr="00333C16">
        <w:t xml:space="preserve"> visit </w:t>
      </w:r>
      <w:bookmarkStart w:id="7" w:name="_Hlk3550582"/>
      <w:r w:rsidR="00952E44">
        <w:rPr>
          <w:rStyle w:val="Hyperlink"/>
        </w:rPr>
        <w:fldChar w:fldCharType="begin"/>
      </w:r>
      <w:r w:rsidR="00952E44">
        <w:rPr>
          <w:rStyle w:val="Hyperlink"/>
        </w:rPr>
        <w:instrText>HYPERLINK "https://www.poly.com/?utm_medium=media&amp;utm_source=press-release-us&amp;utm_campaign=Global_Power_Brand_Launch_2019&amp;utm_content=_other_brand-announcement-press-release"</w:instrText>
      </w:r>
      <w:r w:rsidR="00952E44">
        <w:rPr>
          <w:rStyle w:val="Hyperlink"/>
        </w:rPr>
        <w:fldChar w:fldCharType="separate"/>
      </w:r>
      <w:r w:rsidR="00952E44" w:rsidRPr="00333C16">
        <w:rPr>
          <w:rStyle w:val="Hyperlink"/>
        </w:rPr>
        <w:t>www.poly.com</w:t>
      </w:r>
      <w:r w:rsidR="00952E44">
        <w:rPr>
          <w:rStyle w:val="Hyperlink"/>
        </w:rPr>
        <w:fldChar w:fldCharType="end"/>
      </w:r>
      <w:bookmarkEnd w:id="7"/>
      <w:r w:rsidR="00743689" w:rsidRPr="00333C16">
        <w:rPr>
          <w:rStyle w:val="Hyperlink"/>
          <w:color w:val="auto"/>
          <w:u w:val="none"/>
        </w:rPr>
        <w:t>.</w:t>
      </w:r>
      <w:r w:rsidR="00743689" w:rsidRPr="00333C16">
        <w:t xml:space="preserve"> </w:t>
      </w:r>
    </w:p>
    <w:bookmarkEnd w:id="6"/>
    <w:p w14:paraId="0F1C603E" w14:textId="77777777" w:rsidR="00B726F2" w:rsidRPr="00333C16" w:rsidRDefault="008B7B79" w:rsidP="00B726F2">
      <w:pPr>
        <w:pStyle w:val="NormalWeb"/>
        <w:rPr>
          <w:rFonts w:asciiTheme="minorHAnsi" w:eastAsiaTheme="minorHAnsi" w:hAnsiTheme="minorHAnsi" w:cstheme="minorBidi"/>
          <w:sz w:val="22"/>
          <w:szCs w:val="22"/>
        </w:rPr>
      </w:pPr>
      <w:r w:rsidRPr="00333C16">
        <w:rPr>
          <w:rFonts w:asciiTheme="minorHAnsi" w:eastAsiaTheme="minorHAnsi" w:hAnsiTheme="minorHAnsi" w:cstheme="minorBidi"/>
          <w:sz w:val="22"/>
          <w:szCs w:val="22"/>
        </w:rPr>
        <w:t xml:space="preserve">Poly and propeller design are trademarks of Plantronics, Inc. </w:t>
      </w:r>
      <w:r w:rsidR="00B726F2" w:rsidRPr="00333C16">
        <w:rPr>
          <w:rFonts w:asciiTheme="minorHAnsi" w:eastAsiaTheme="minorHAnsi" w:hAnsiTheme="minorHAnsi" w:cstheme="minorBidi"/>
          <w:sz w:val="22"/>
          <w:szCs w:val="22"/>
        </w:rPr>
        <w:t xml:space="preserve">All </w:t>
      </w:r>
      <w:r w:rsidRPr="00333C16">
        <w:rPr>
          <w:rFonts w:asciiTheme="minorHAnsi" w:eastAsiaTheme="minorHAnsi" w:hAnsiTheme="minorHAnsi" w:cstheme="minorBidi"/>
          <w:sz w:val="22"/>
          <w:szCs w:val="22"/>
        </w:rPr>
        <w:t xml:space="preserve">other </w:t>
      </w:r>
      <w:r w:rsidR="00B726F2" w:rsidRPr="00333C16">
        <w:rPr>
          <w:rFonts w:asciiTheme="minorHAnsi" w:eastAsiaTheme="minorHAnsi" w:hAnsiTheme="minorHAnsi" w:cstheme="minorBidi"/>
          <w:sz w:val="22"/>
          <w:szCs w:val="22"/>
        </w:rPr>
        <w:t xml:space="preserve">trademarks are the property of their respective owners.  </w:t>
      </w:r>
    </w:p>
    <w:p w14:paraId="5B2B9001" w14:textId="77777777" w:rsidR="009E42E3" w:rsidRPr="00485B61" w:rsidRDefault="009E42E3" w:rsidP="009E42E3">
      <w:pPr>
        <w:pStyle w:val="NoSpacing"/>
        <w:rPr>
          <w:b/>
        </w:rPr>
      </w:pPr>
      <w:bookmarkStart w:id="8" w:name="_GoBack"/>
      <w:bookmarkEnd w:id="8"/>
      <w:r>
        <w:rPr>
          <w:b/>
        </w:rPr>
        <w:t>Poly</w:t>
      </w:r>
      <w:r w:rsidRPr="00485B61">
        <w:rPr>
          <w:b/>
        </w:rPr>
        <w:t xml:space="preserve"> Media Contact</w:t>
      </w:r>
      <w:r>
        <w:rPr>
          <w:b/>
        </w:rPr>
        <w:t>s</w:t>
      </w:r>
      <w:r w:rsidRPr="00485B61">
        <w:rPr>
          <w:b/>
        </w:rPr>
        <w:t>:</w:t>
      </w:r>
    </w:p>
    <w:p w14:paraId="31405DD7" w14:textId="77777777" w:rsidR="009E42E3" w:rsidRDefault="009E42E3" w:rsidP="009E42E3">
      <w:pPr>
        <w:pStyle w:val="NoSpacing"/>
      </w:pPr>
      <w:proofErr w:type="spellStart"/>
      <w:r>
        <w:t>Sonal</w:t>
      </w:r>
      <w:proofErr w:type="spellEnd"/>
      <w:r>
        <w:t xml:space="preserve"> Bisht</w:t>
      </w:r>
    </w:p>
    <w:p w14:paraId="0D5CD507" w14:textId="77777777" w:rsidR="009E42E3" w:rsidRPr="00485B61" w:rsidRDefault="009E42E3" w:rsidP="009E42E3">
      <w:pPr>
        <w:pStyle w:val="NoSpacing"/>
      </w:pPr>
      <w:r>
        <w:t>Poly</w:t>
      </w:r>
    </w:p>
    <w:p w14:paraId="3D6531CE" w14:textId="77777777" w:rsidR="009E42E3" w:rsidRDefault="009E42E3" w:rsidP="009E42E3">
      <w:pPr>
        <w:pStyle w:val="NoSpacing"/>
      </w:pPr>
      <w:r>
        <w:t xml:space="preserve">O: </w:t>
      </w:r>
      <w:r w:rsidRPr="00485B61">
        <w:t>+</w:t>
      </w:r>
      <w:r>
        <w:t>44</w:t>
      </w:r>
      <w:r w:rsidRPr="00485B61">
        <w:t xml:space="preserve"> (</w:t>
      </w:r>
      <w:r>
        <w:t>1753) 723 726</w:t>
      </w:r>
    </w:p>
    <w:p w14:paraId="29EA25F6" w14:textId="6E347184" w:rsidR="00475DD9" w:rsidRPr="00175F3D" w:rsidRDefault="009E42E3" w:rsidP="009E42E3">
      <w:hyperlink r:id="rId18" w:history="1">
        <w:r>
          <w:rPr>
            <w:rStyle w:val="Hyperlink"/>
          </w:rPr>
          <w:t>sonal.bisht@poly.com</w:t>
        </w:r>
      </w:hyperlink>
    </w:p>
    <w:p w14:paraId="16BF1FF8" w14:textId="77777777" w:rsidR="004D74A8" w:rsidRPr="00175F3D" w:rsidRDefault="004D74A8" w:rsidP="00485B61"/>
    <w:sectPr w:rsidR="004D74A8" w:rsidRPr="00175F3D" w:rsidSect="00B62FA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Microsoft Office User" w:date="2019-03-19T11:42:00Z" w:initials="MOU">
    <w:p w14:paraId="09D574AB" w14:textId="6F3FF6BB" w:rsidR="0021569E" w:rsidRDefault="0021569E">
      <w:pPr>
        <w:pStyle w:val="CommentText"/>
      </w:pPr>
      <w:r>
        <w:rPr>
          <w:rStyle w:val="CommentReference"/>
        </w:rPr>
        <w:annotationRef/>
      </w:r>
      <w:r>
        <w:t>Update location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9D574A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D574AB" w16cid:durableId="203B541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6D69BB"/>
    <w:multiLevelType w:val="hybridMultilevel"/>
    <w:tmpl w:val="D16A4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8907342"/>
    <w:multiLevelType w:val="hybridMultilevel"/>
    <w:tmpl w:val="FB7C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1CB"/>
    <w:rsid w:val="00017C39"/>
    <w:rsid w:val="00042ACB"/>
    <w:rsid w:val="00052C38"/>
    <w:rsid w:val="00057DA6"/>
    <w:rsid w:val="00082FBE"/>
    <w:rsid w:val="0008745E"/>
    <w:rsid w:val="00091F59"/>
    <w:rsid w:val="000A4DB0"/>
    <w:rsid w:val="000D58B3"/>
    <w:rsid w:val="000E4428"/>
    <w:rsid w:val="000F1E54"/>
    <w:rsid w:val="000F26E1"/>
    <w:rsid w:val="0010257D"/>
    <w:rsid w:val="00113158"/>
    <w:rsid w:val="00113AF2"/>
    <w:rsid w:val="00141D27"/>
    <w:rsid w:val="00165417"/>
    <w:rsid w:val="00175F3D"/>
    <w:rsid w:val="00184E6D"/>
    <w:rsid w:val="00195C0E"/>
    <w:rsid w:val="001A1F4B"/>
    <w:rsid w:val="001B1136"/>
    <w:rsid w:val="001B173F"/>
    <w:rsid w:val="001B6F7E"/>
    <w:rsid w:val="001C5AA2"/>
    <w:rsid w:val="001D32A0"/>
    <w:rsid w:val="001F73C3"/>
    <w:rsid w:val="00202BB9"/>
    <w:rsid w:val="0021569E"/>
    <w:rsid w:val="00222D58"/>
    <w:rsid w:val="0022535A"/>
    <w:rsid w:val="002327DD"/>
    <w:rsid w:val="00257E98"/>
    <w:rsid w:val="002743E8"/>
    <w:rsid w:val="00274ED9"/>
    <w:rsid w:val="0029050D"/>
    <w:rsid w:val="0029099B"/>
    <w:rsid w:val="002D1CE1"/>
    <w:rsid w:val="002D66F5"/>
    <w:rsid w:val="002E2C77"/>
    <w:rsid w:val="002F3F22"/>
    <w:rsid w:val="00305368"/>
    <w:rsid w:val="0031029B"/>
    <w:rsid w:val="003221E6"/>
    <w:rsid w:val="00333C16"/>
    <w:rsid w:val="00336261"/>
    <w:rsid w:val="003366F4"/>
    <w:rsid w:val="00345F5A"/>
    <w:rsid w:val="0035498D"/>
    <w:rsid w:val="003569F8"/>
    <w:rsid w:val="00366C78"/>
    <w:rsid w:val="00370228"/>
    <w:rsid w:val="0037290E"/>
    <w:rsid w:val="003731DA"/>
    <w:rsid w:val="003A1541"/>
    <w:rsid w:val="003B5961"/>
    <w:rsid w:val="003F2699"/>
    <w:rsid w:val="004227DF"/>
    <w:rsid w:val="00447CEB"/>
    <w:rsid w:val="00475DD9"/>
    <w:rsid w:val="00485B30"/>
    <w:rsid w:val="00485B61"/>
    <w:rsid w:val="004930E3"/>
    <w:rsid w:val="004A0E86"/>
    <w:rsid w:val="004D74A8"/>
    <w:rsid w:val="004E1CE4"/>
    <w:rsid w:val="004E606A"/>
    <w:rsid w:val="004F4178"/>
    <w:rsid w:val="00502F05"/>
    <w:rsid w:val="00511B3A"/>
    <w:rsid w:val="005267D3"/>
    <w:rsid w:val="00532638"/>
    <w:rsid w:val="00537B01"/>
    <w:rsid w:val="00595414"/>
    <w:rsid w:val="005A4C15"/>
    <w:rsid w:val="005B673D"/>
    <w:rsid w:val="005C4332"/>
    <w:rsid w:val="005E12C4"/>
    <w:rsid w:val="005F0989"/>
    <w:rsid w:val="005F663B"/>
    <w:rsid w:val="0060034F"/>
    <w:rsid w:val="006162AA"/>
    <w:rsid w:val="006169A8"/>
    <w:rsid w:val="006402FE"/>
    <w:rsid w:val="006547C9"/>
    <w:rsid w:val="00664795"/>
    <w:rsid w:val="006654D1"/>
    <w:rsid w:val="00673CAE"/>
    <w:rsid w:val="00676B21"/>
    <w:rsid w:val="00692014"/>
    <w:rsid w:val="006B08E5"/>
    <w:rsid w:val="006C1D42"/>
    <w:rsid w:val="00706332"/>
    <w:rsid w:val="00726607"/>
    <w:rsid w:val="00727144"/>
    <w:rsid w:val="007273A9"/>
    <w:rsid w:val="007342D0"/>
    <w:rsid w:val="00743689"/>
    <w:rsid w:val="00752115"/>
    <w:rsid w:val="007A07AA"/>
    <w:rsid w:val="007A6BAE"/>
    <w:rsid w:val="007E099B"/>
    <w:rsid w:val="007E1C57"/>
    <w:rsid w:val="007F26FD"/>
    <w:rsid w:val="007F6AFC"/>
    <w:rsid w:val="0081187C"/>
    <w:rsid w:val="00860CE0"/>
    <w:rsid w:val="00867437"/>
    <w:rsid w:val="0087426B"/>
    <w:rsid w:val="00874C7F"/>
    <w:rsid w:val="00880580"/>
    <w:rsid w:val="00895B0F"/>
    <w:rsid w:val="008B7B79"/>
    <w:rsid w:val="008D3162"/>
    <w:rsid w:val="008F11B4"/>
    <w:rsid w:val="009020CA"/>
    <w:rsid w:val="00913030"/>
    <w:rsid w:val="0091698B"/>
    <w:rsid w:val="00920E20"/>
    <w:rsid w:val="00930B48"/>
    <w:rsid w:val="0093231D"/>
    <w:rsid w:val="00952E44"/>
    <w:rsid w:val="00964663"/>
    <w:rsid w:val="00975ECA"/>
    <w:rsid w:val="009B4777"/>
    <w:rsid w:val="009B5713"/>
    <w:rsid w:val="009D0EAC"/>
    <w:rsid w:val="009E42E3"/>
    <w:rsid w:val="00A1796B"/>
    <w:rsid w:val="00A24E10"/>
    <w:rsid w:val="00A423B9"/>
    <w:rsid w:val="00A8734F"/>
    <w:rsid w:val="00B05027"/>
    <w:rsid w:val="00B4146A"/>
    <w:rsid w:val="00B5388F"/>
    <w:rsid w:val="00B565B0"/>
    <w:rsid w:val="00B62FA0"/>
    <w:rsid w:val="00B726F2"/>
    <w:rsid w:val="00BC2826"/>
    <w:rsid w:val="00BF176B"/>
    <w:rsid w:val="00BF4DC6"/>
    <w:rsid w:val="00BF583B"/>
    <w:rsid w:val="00BF6280"/>
    <w:rsid w:val="00C16E02"/>
    <w:rsid w:val="00C350A4"/>
    <w:rsid w:val="00C6752E"/>
    <w:rsid w:val="00C75725"/>
    <w:rsid w:val="00C7651A"/>
    <w:rsid w:val="00C94E19"/>
    <w:rsid w:val="00CB7B95"/>
    <w:rsid w:val="00CF0D6D"/>
    <w:rsid w:val="00CF31EB"/>
    <w:rsid w:val="00CF49AD"/>
    <w:rsid w:val="00D07A6A"/>
    <w:rsid w:val="00D26F6D"/>
    <w:rsid w:val="00D7027D"/>
    <w:rsid w:val="00DA5C2F"/>
    <w:rsid w:val="00DB00B0"/>
    <w:rsid w:val="00DE1DA7"/>
    <w:rsid w:val="00DE50CB"/>
    <w:rsid w:val="00DF6788"/>
    <w:rsid w:val="00E15E9C"/>
    <w:rsid w:val="00E16EE3"/>
    <w:rsid w:val="00E37360"/>
    <w:rsid w:val="00E41A37"/>
    <w:rsid w:val="00E46517"/>
    <w:rsid w:val="00E501A0"/>
    <w:rsid w:val="00E77EC2"/>
    <w:rsid w:val="00E937EE"/>
    <w:rsid w:val="00E94363"/>
    <w:rsid w:val="00E9792C"/>
    <w:rsid w:val="00EB68C0"/>
    <w:rsid w:val="00EC54EA"/>
    <w:rsid w:val="00EC5FEF"/>
    <w:rsid w:val="00ED5DB4"/>
    <w:rsid w:val="00F159CD"/>
    <w:rsid w:val="00F23046"/>
    <w:rsid w:val="00F24199"/>
    <w:rsid w:val="00F4430B"/>
    <w:rsid w:val="00F4491A"/>
    <w:rsid w:val="00F70255"/>
    <w:rsid w:val="00F961CB"/>
    <w:rsid w:val="00FB0760"/>
    <w:rsid w:val="00FB523E"/>
    <w:rsid w:val="00FC605C"/>
    <w:rsid w:val="00FF128E"/>
    <w:rsid w:val="165D60A8"/>
    <w:rsid w:val="5CB8D41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44836"/>
  <w15:chartTrackingRefBased/>
  <w15:docId w15:val="{EB1649DF-23EF-4947-B6EA-335113987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74A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D74A8"/>
    <w:rPr>
      <w:color w:val="0000FF"/>
      <w:u w:val="single"/>
    </w:rPr>
  </w:style>
  <w:style w:type="paragraph" w:styleId="ListParagraph">
    <w:name w:val="List Paragraph"/>
    <w:basedOn w:val="Normal"/>
    <w:uiPriority w:val="34"/>
    <w:qFormat/>
    <w:rsid w:val="0008745E"/>
    <w:pPr>
      <w:ind w:left="720"/>
      <w:contextualSpacing/>
    </w:pPr>
  </w:style>
  <w:style w:type="character" w:styleId="UnresolvedMention">
    <w:name w:val="Unresolved Mention"/>
    <w:basedOn w:val="DefaultParagraphFont"/>
    <w:uiPriority w:val="99"/>
    <w:semiHidden/>
    <w:unhideWhenUsed/>
    <w:rsid w:val="00113158"/>
    <w:rPr>
      <w:color w:val="808080"/>
      <w:shd w:val="clear" w:color="auto" w:fill="E6E6E6"/>
    </w:rPr>
  </w:style>
  <w:style w:type="character" w:styleId="CommentReference">
    <w:name w:val="annotation reference"/>
    <w:basedOn w:val="DefaultParagraphFont"/>
    <w:uiPriority w:val="99"/>
    <w:semiHidden/>
    <w:unhideWhenUsed/>
    <w:rsid w:val="00EC54EA"/>
    <w:rPr>
      <w:sz w:val="16"/>
      <w:szCs w:val="16"/>
    </w:rPr>
  </w:style>
  <w:style w:type="paragraph" w:styleId="CommentText">
    <w:name w:val="annotation text"/>
    <w:basedOn w:val="Normal"/>
    <w:link w:val="CommentTextChar"/>
    <w:uiPriority w:val="99"/>
    <w:semiHidden/>
    <w:unhideWhenUsed/>
    <w:rsid w:val="00EC54EA"/>
    <w:pPr>
      <w:spacing w:line="240" w:lineRule="auto"/>
    </w:pPr>
    <w:rPr>
      <w:sz w:val="20"/>
      <w:szCs w:val="20"/>
    </w:rPr>
  </w:style>
  <w:style w:type="character" w:customStyle="1" w:styleId="CommentTextChar">
    <w:name w:val="Comment Text Char"/>
    <w:basedOn w:val="DefaultParagraphFont"/>
    <w:link w:val="CommentText"/>
    <w:uiPriority w:val="99"/>
    <w:semiHidden/>
    <w:rsid w:val="00EC54EA"/>
    <w:rPr>
      <w:sz w:val="20"/>
      <w:szCs w:val="20"/>
    </w:rPr>
  </w:style>
  <w:style w:type="paragraph" w:styleId="CommentSubject">
    <w:name w:val="annotation subject"/>
    <w:basedOn w:val="CommentText"/>
    <w:next w:val="CommentText"/>
    <w:link w:val="CommentSubjectChar"/>
    <w:uiPriority w:val="99"/>
    <w:semiHidden/>
    <w:unhideWhenUsed/>
    <w:rsid w:val="00EC54EA"/>
    <w:rPr>
      <w:b/>
      <w:bCs/>
    </w:rPr>
  </w:style>
  <w:style w:type="character" w:customStyle="1" w:styleId="CommentSubjectChar">
    <w:name w:val="Comment Subject Char"/>
    <w:basedOn w:val="CommentTextChar"/>
    <w:link w:val="CommentSubject"/>
    <w:uiPriority w:val="99"/>
    <w:semiHidden/>
    <w:rsid w:val="00EC54EA"/>
    <w:rPr>
      <w:b/>
      <w:bCs/>
      <w:sz w:val="20"/>
      <w:szCs w:val="20"/>
    </w:rPr>
  </w:style>
  <w:style w:type="paragraph" w:styleId="BalloonText">
    <w:name w:val="Balloon Text"/>
    <w:basedOn w:val="Normal"/>
    <w:link w:val="BalloonTextChar"/>
    <w:uiPriority w:val="99"/>
    <w:semiHidden/>
    <w:unhideWhenUsed/>
    <w:rsid w:val="00EC54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54EA"/>
    <w:rPr>
      <w:rFonts w:ascii="Segoe UI" w:hAnsi="Segoe UI" w:cs="Segoe UI"/>
      <w:sz w:val="18"/>
      <w:szCs w:val="18"/>
    </w:rPr>
  </w:style>
  <w:style w:type="paragraph" w:styleId="NoSpacing">
    <w:name w:val="No Spacing"/>
    <w:uiPriority w:val="1"/>
    <w:qFormat/>
    <w:rsid w:val="00485B61"/>
    <w:pPr>
      <w:spacing w:after="0" w:line="240" w:lineRule="auto"/>
    </w:pPr>
  </w:style>
  <w:style w:type="character" w:customStyle="1" w:styleId="article-body">
    <w:name w:val="article-body"/>
    <w:basedOn w:val="DefaultParagraphFont"/>
    <w:rsid w:val="007A6BAE"/>
  </w:style>
  <w:style w:type="character" w:customStyle="1" w:styleId="st">
    <w:name w:val="st"/>
    <w:basedOn w:val="DefaultParagraphFont"/>
    <w:rsid w:val="007A6BAE"/>
  </w:style>
  <w:style w:type="character" w:styleId="Emphasis">
    <w:name w:val="Emphasis"/>
    <w:basedOn w:val="DefaultParagraphFont"/>
    <w:uiPriority w:val="20"/>
    <w:qFormat/>
    <w:rsid w:val="007A6BAE"/>
    <w:rPr>
      <w:i/>
      <w:iCs/>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6C1D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605120">
      <w:bodyDiv w:val="1"/>
      <w:marLeft w:val="0"/>
      <w:marRight w:val="0"/>
      <w:marTop w:val="0"/>
      <w:marBottom w:val="0"/>
      <w:divBdr>
        <w:top w:val="none" w:sz="0" w:space="0" w:color="auto"/>
        <w:left w:val="none" w:sz="0" w:space="0" w:color="auto"/>
        <w:bottom w:val="none" w:sz="0" w:space="0" w:color="auto"/>
        <w:right w:val="none" w:sz="0" w:space="0" w:color="auto"/>
      </w:divBdr>
    </w:div>
    <w:div w:id="545413582">
      <w:bodyDiv w:val="1"/>
      <w:marLeft w:val="0"/>
      <w:marRight w:val="0"/>
      <w:marTop w:val="0"/>
      <w:marBottom w:val="0"/>
      <w:divBdr>
        <w:top w:val="none" w:sz="0" w:space="0" w:color="auto"/>
        <w:left w:val="none" w:sz="0" w:space="0" w:color="auto"/>
        <w:bottom w:val="none" w:sz="0" w:space="0" w:color="auto"/>
        <w:right w:val="none" w:sz="0" w:space="0" w:color="auto"/>
      </w:divBdr>
    </w:div>
    <w:div w:id="680620602">
      <w:bodyDiv w:val="1"/>
      <w:marLeft w:val="0"/>
      <w:marRight w:val="0"/>
      <w:marTop w:val="0"/>
      <w:marBottom w:val="0"/>
      <w:divBdr>
        <w:top w:val="none" w:sz="0" w:space="0" w:color="auto"/>
        <w:left w:val="none" w:sz="0" w:space="0" w:color="auto"/>
        <w:bottom w:val="none" w:sz="0" w:space="0" w:color="auto"/>
        <w:right w:val="none" w:sz="0" w:space="0" w:color="auto"/>
      </w:divBdr>
    </w:div>
    <w:div w:id="717557707">
      <w:bodyDiv w:val="1"/>
      <w:marLeft w:val="0"/>
      <w:marRight w:val="0"/>
      <w:marTop w:val="0"/>
      <w:marBottom w:val="0"/>
      <w:divBdr>
        <w:top w:val="none" w:sz="0" w:space="0" w:color="auto"/>
        <w:left w:val="none" w:sz="0" w:space="0" w:color="auto"/>
        <w:bottom w:val="none" w:sz="0" w:space="0" w:color="auto"/>
        <w:right w:val="none" w:sz="0" w:space="0" w:color="auto"/>
      </w:divBdr>
    </w:div>
    <w:div w:id="877814728">
      <w:bodyDiv w:val="1"/>
      <w:marLeft w:val="0"/>
      <w:marRight w:val="0"/>
      <w:marTop w:val="0"/>
      <w:marBottom w:val="0"/>
      <w:divBdr>
        <w:top w:val="none" w:sz="0" w:space="0" w:color="auto"/>
        <w:left w:val="none" w:sz="0" w:space="0" w:color="auto"/>
        <w:bottom w:val="none" w:sz="0" w:space="0" w:color="auto"/>
        <w:right w:val="none" w:sz="0" w:space="0" w:color="auto"/>
      </w:divBdr>
    </w:div>
    <w:div w:id="886182944">
      <w:bodyDiv w:val="1"/>
      <w:marLeft w:val="0"/>
      <w:marRight w:val="0"/>
      <w:marTop w:val="0"/>
      <w:marBottom w:val="0"/>
      <w:divBdr>
        <w:top w:val="none" w:sz="0" w:space="0" w:color="auto"/>
        <w:left w:val="none" w:sz="0" w:space="0" w:color="auto"/>
        <w:bottom w:val="none" w:sz="0" w:space="0" w:color="auto"/>
        <w:right w:val="none" w:sz="0" w:space="0" w:color="auto"/>
      </w:divBdr>
    </w:div>
    <w:div w:id="896555433">
      <w:bodyDiv w:val="1"/>
      <w:marLeft w:val="0"/>
      <w:marRight w:val="0"/>
      <w:marTop w:val="0"/>
      <w:marBottom w:val="0"/>
      <w:divBdr>
        <w:top w:val="none" w:sz="0" w:space="0" w:color="auto"/>
        <w:left w:val="none" w:sz="0" w:space="0" w:color="auto"/>
        <w:bottom w:val="none" w:sz="0" w:space="0" w:color="auto"/>
        <w:right w:val="none" w:sz="0" w:space="0" w:color="auto"/>
      </w:divBdr>
    </w:div>
    <w:div w:id="1300454052">
      <w:bodyDiv w:val="1"/>
      <w:marLeft w:val="0"/>
      <w:marRight w:val="0"/>
      <w:marTop w:val="0"/>
      <w:marBottom w:val="0"/>
      <w:divBdr>
        <w:top w:val="none" w:sz="0" w:space="0" w:color="auto"/>
        <w:left w:val="none" w:sz="0" w:space="0" w:color="auto"/>
        <w:bottom w:val="none" w:sz="0" w:space="0" w:color="auto"/>
        <w:right w:val="none" w:sz="0" w:space="0" w:color="auto"/>
      </w:divBdr>
    </w:div>
    <w:div w:id="1318336292">
      <w:bodyDiv w:val="1"/>
      <w:marLeft w:val="0"/>
      <w:marRight w:val="0"/>
      <w:marTop w:val="0"/>
      <w:marBottom w:val="0"/>
      <w:divBdr>
        <w:top w:val="none" w:sz="0" w:space="0" w:color="auto"/>
        <w:left w:val="none" w:sz="0" w:space="0" w:color="auto"/>
        <w:bottom w:val="none" w:sz="0" w:space="0" w:color="auto"/>
        <w:right w:val="none" w:sz="0" w:space="0" w:color="auto"/>
      </w:divBdr>
    </w:div>
    <w:div w:id="1344285782">
      <w:bodyDiv w:val="1"/>
      <w:marLeft w:val="0"/>
      <w:marRight w:val="0"/>
      <w:marTop w:val="0"/>
      <w:marBottom w:val="0"/>
      <w:divBdr>
        <w:top w:val="none" w:sz="0" w:space="0" w:color="auto"/>
        <w:left w:val="none" w:sz="0" w:space="0" w:color="auto"/>
        <w:bottom w:val="none" w:sz="0" w:space="0" w:color="auto"/>
        <w:right w:val="none" w:sz="0" w:space="0" w:color="auto"/>
      </w:divBdr>
    </w:div>
    <w:div w:id="1532303528">
      <w:bodyDiv w:val="1"/>
      <w:marLeft w:val="0"/>
      <w:marRight w:val="0"/>
      <w:marTop w:val="0"/>
      <w:marBottom w:val="0"/>
      <w:divBdr>
        <w:top w:val="none" w:sz="0" w:space="0" w:color="auto"/>
        <w:left w:val="none" w:sz="0" w:space="0" w:color="auto"/>
        <w:bottom w:val="none" w:sz="0" w:space="0" w:color="auto"/>
        <w:right w:val="none" w:sz="0" w:space="0" w:color="auto"/>
      </w:divBdr>
    </w:div>
    <w:div w:id="1785272988">
      <w:bodyDiv w:val="1"/>
      <w:marLeft w:val="0"/>
      <w:marRight w:val="0"/>
      <w:marTop w:val="0"/>
      <w:marBottom w:val="0"/>
      <w:divBdr>
        <w:top w:val="none" w:sz="0" w:space="0" w:color="auto"/>
        <w:left w:val="none" w:sz="0" w:space="0" w:color="auto"/>
        <w:bottom w:val="none" w:sz="0" w:space="0" w:color="auto"/>
        <w:right w:val="none" w:sz="0" w:space="0" w:color="auto"/>
      </w:divBdr>
    </w:div>
    <w:div w:id="198858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poly.com/us/en/about/newsroom/plantronics-and-polycom-now-together-as-poly" TargetMode="External"/><Relationship Id="rId18" Type="http://schemas.openxmlformats.org/officeDocument/2006/relationships/hyperlink" Target="mailto:sonal.bisht@poly.co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microsoft.com/office/2016/09/relationships/commentsIds" Target="commentsIds.xml"/><Relationship Id="rId17" Type="http://schemas.openxmlformats.org/officeDocument/2006/relationships/hyperlink" Target="https://www.polycom.com/hd-video-conferencing/microsoft-video/hp-srs.html" TargetMode="External"/><Relationship Id="rId2" Type="http://schemas.openxmlformats.org/officeDocument/2006/relationships/customXml" Target="../customXml/item2.xml"/><Relationship Id="rId16" Type="http://schemas.openxmlformats.org/officeDocument/2006/relationships/hyperlink" Target="https://www.plantronics.com/us/en/product/plantronics-elara-60"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microsoft.com/office/2011/relationships/commentsExtended" Target="commentsExtended.xml"/><Relationship Id="rId5" Type="http://schemas.openxmlformats.org/officeDocument/2006/relationships/customXml" Target="../customXml/item5.xml"/><Relationship Id="rId15" Type="http://schemas.openxmlformats.org/officeDocument/2006/relationships/hyperlink" Target="https://www.polycom.com/voice-conferencing-solutions/conference-phones/trio.html" TargetMode="External"/><Relationship Id="rId10" Type="http://schemas.openxmlformats.org/officeDocument/2006/relationships/comments" Target="comment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polycom.com/hd-video-conferencing/room-video-systems/polycom-studi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 xsi:nil="true"/>
    <MediaServiceKeyPoints xmlns="ed36f860-5d94-4549-9da4-a1c66f71aaa2" xsi:nil="true"/>
    <_Flow_SignoffStatus xmlns="ed36f860-5d94-4549-9da4-a1c66f71aaa2" xsi:nil="true"/>
    <PublishingExpirationDate xmlns="http://schemas.microsoft.com/sharepoint/v3" xsi:nil="true"/>
    <PublishingStartDate xmlns="http://schemas.microsoft.com/sharepoint/v3" xsi:nil="true"/>
    <_dlc_DocId xmlns="230e9df3-be65-4c73-a93b-d1236ebd677e">34KSE4FUMA2D-1627358850-5907</_dlc_DocId>
    <_dlc_DocIdUrl xmlns="230e9df3-be65-4c73-a93b-d1236ebd677e">
      <Url>https://microsoft.sharepoint.com/teams/partnerreleases/_layouts/15/DocIdRedir.aspx?ID=34KSE4FUMA2D-1627358850-5907</Url>
      <Description>34KSE4FUMA2D-1627358850-5907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FF90105A0B68C4586027CFB963F9726" ma:contentTypeVersion="64" ma:contentTypeDescription="Create a new document." ma:contentTypeScope="" ma:versionID="d0f4f18a5e9c8bb859784420893fb26a">
  <xsd:schema xmlns:xsd="http://www.w3.org/2001/XMLSchema" xmlns:xs="http://www.w3.org/2001/XMLSchema" xmlns:p="http://schemas.microsoft.com/office/2006/metadata/properties" xmlns:ns1="http://schemas.microsoft.com/sharepoint/v3" xmlns:ns2="http://schemas.microsoft.com/sharepoint/v3/fields" xmlns:ns3="7d370b82-cfb3-4b75-a799-8dea99f818d7" xmlns:ns4="ed36f860-5d94-4549-9da4-a1c66f71aaa2" xmlns:ns5="230e9df3-be65-4c73-a93b-d1236ebd677e" targetNamespace="http://schemas.microsoft.com/office/2006/metadata/properties" ma:root="true" ma:fieldsID="5c0e35c8d5c707939d95f28d6c311e51" ns1:_="" ns2:_="" ns3:_="" ns4:_="" ns5:_="">
    <xsd:import namespace="http://schemas.microsoft.com/sharepoint/v3"/>
    <xsd:import namespace="http://schemas.microsoft.com/sharepoint/v3/fields"/>
    <xsd:import namespace="7d370b82-cfb3-4b75-a799-8dea99f818d7"/>
    <xsd:import namespace="ed36f860-5d94-4549-9da4-a1c66f71aaa2"/>
    <xsd:import namespace="230e9df3-be65-4c73-a93b-d1236ebd677e"/>
    <xsd:element name="properties">
      <xsd:complexType>
        <xsd:sequence>
          <xsd:element name="documentManagement">
            <xsd:complexType>
              <xsd:all>
                <xsd:element ref="ns2:_DCDateModified" minOccurs="0"/>
                <xsd:element ref="ns1:PublishingStartDate" minOccurs="0"/>
                <xsd:element ref="ns1:PublishingExpirationDate" minOccurs="0"/>
                <xsd:element ref="ns3:SharedWithUsers" minOccurs="0"/>
                <xsd:element ref="ns3:SharedWithDetails" minOccurs="0"/>
                <xsd:element ref="ns3:LastSharedByUser" minOccurs="0"/>
                <xsd:element ref="ns3:LastSharedByTime" minOccurs="0"/>
                <xsd:element ref="ns4:MediaServiceMetadata" minOccurs="0"/>
                <xsd:element ref="ns4:MediaServiceFastMetadata" minOccurs="0"/>
                <xsd:element ref="ns5:_dlc_DocId" minOccurs="0"/>
                <xsd:element ref="ns5:_dlc_DocIdUrl" minOccurs="0"/>
                <xsd:element ref="ns5:_dlc_DocIdPersistId" minOccurs="0"/>
                <xsd:element ref="ns4:MediaServiceAutoTags" minOccurs="0"/>
                <xsd:element ref="ns4:MediaServiceDateTaken" minOccurs="0"/>
                <xsd:element ref="ns4:_Flow_SignoffStatus"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3"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1" nillable="true" ma:displayName="Date Modified" ma:description="The date on which this resource was last modified" ma:format="DateTime" ma:internalName="Date_x0020_Modifi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d370b82-cfb3-4b75-a799-8dea99f818d7" elementFormDefault="qualified">
    <xsd:import namespace="http://schemas.microsoft.com/office/2006/documentManagement/types"/>
    <xsd:import namespace="http://schemas.microsoft.com/office/infopath/2007/PartnerControls"/>
    <xsd:element name="SharedWithUsers" ma:index="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7" nillable="true" ma:displayName="Shared With Details" ma:description="" ma:internalName="SharedWithDetails" ma:readOnly="true">
      <xsd:simpleType>
        <xsd:restriction base="dms:Note">
          <xsd:maxLength value="255"/>
        </xsd:restriction>
      </xsd:simpleType>
    </xsd:element>
    <xsd:element name="LastSharedByUser" ma:index="8" nillable="true" ma:displayName="Last Shared By User" ma:description="" ma:internalName="LastSharedByUser" ma:readOnly="true">
      <xsd:simpleType>
        <xsd:restriction base="dms:Note">
          <xsd:maxLength value="255"/>
        </xsd:restriction>
      </xsd:simpleType>
    </xsd:element>
    <xsd:element name="LastSharedByTime" ma:index="9"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d36f860-5d94-4549-9da4-a1c66f71aaa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8" nillable="true" ma:displayName="MediaServiceAutoTags" ma:description="" ma:internalName="MediaServiceAutoTags"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_Flow_SignoffStatus" ma:index="22" nillable="true" ma:displayName="Sign-off status" ma:internalName="_x0024_Resources_x003a_core_x002c_Signoff_Status_x003b_">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D7A9E3-150C-4176-919F-A706EC26C3DD}">
  <ds:schemaRefs>
    <ds:schemaRef ds:uri="http://schemas.microsoft.com/office/2006/metadata/properties"/>
    <ds:schemaRef ds:uri="http://schemas.microsoft.com/office/infopath/2007/PartnerControls"/>
    <ds:schemaRef ds:uri="http://schemas.microsoft.com/sharepoint/v3/fields"/>
    <ds:schemaRef ds:uri="ed36f860-5d94-4549-9da4-a1c66f71aaa2"/>
    <ds:schemaRef ds:uri="http://schemas.microsoft.com/sharepoint/v3"/>
    <ds:schemaRef ds:uri="230e9df3-be65-4c73-a93b-d1236ebd677e"/>
  </ds:schemaRefs>
</ds:datastoreItem>
</file>

<file path=customXml/itemProps2.xml><?xml version="1.0" encoding="utf-8"?>
<ds:datastoreItem xmlns:ds="http://schemas.openxmlformats.org/officeDocument/2006/customXml" ds:itemID="{2594BAC7-2988-4C7A-8EBD-C1421A5858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7d370b82-cfb3-4b75-a799-8dea99f818d7"/>
    <ds:schemaRef ds:uri="ed36f860-5d94-4549-9da4-a1c66f71aaa2"/>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5B1BB7-768F-4583-82E3-D1B33F527755}">
  <ds:schemaRefs>
    <ds:schemaRef ds:uri="http://schemas.microsoft.com/sharepoint/events"/>
  </ds:schemaRefs>
</ds:datastoreItem>
</file>

<file path=customXml/itemProps4.xml><?xml version="1.0" encoding="utf-8"?>
<ds:datastoreItem xmlns:ds="http://schemas.openxmlformats.org/officeDocument/2006/customXml" ds:itemID="{940995F7-267A-46D7-820B-89C091EBCE96}">
  <ds:schemaRefs>
    <ds:schemaRef ds:uri="http://schemas.microsoft.com/sharepoint/v3/contenttype/forms"/>
  </ds:schemaRefs>
</ds:datastoreItem>
</file>

<file path=customXml/itemProps5.xml><?xml version="1.0" encoding="utf-8"?>
<ds:datastoreItem xmlns:ds="http://schemas.openxmlformats.org/officeDocument/2006/customXml" ds:itemID="{D44E9E40-DD6A-8742-A140-AE1D2BEEA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926</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Morrison, Lauren</dc:creator>
  <cp:keywords/>
  <dc:description/>
  <cp:lastModifiedBy>Microsoft Office User</cp:lastModifiedBy>
  <cp:revision>4</cp:revision>
  <cp:lastPrinted>2019-02-22T01:38:00Z</cp:lastPrinted>
  <dcterms:created xsi:type="dcterms:W3CDTF">2019-03-19T11:42:00Z</dcterms:created>
  <dcterms:modified xsi:type="dcterms:W3CDTF">2019-03-19T12:41:00Z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0x0101003FF90105A0B68C4586027CFB963F9726</vt:lpwstr>
  </property>
  <property fmtid="{D5CDD505-2E9C-101B-9397-08002B2CF9AE}" pid="3" name="_dlc_DocIdItemGuid">
    <vt:lpwstr>49760b02-4ce4-439c-92df-e9aa40e3633e</vt:lpwstr>
  </property>
  <property fmtid="{D5CDD505-2E9C-101B-9397-08002B2CF9AE}" pid="4" name="vti_imgdate">
    <vt:lpwstr>2018-02-28T00:00:00Z</vt:lpwstr>
  </property>
</Properties>
</file>